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F58" w:rsidRDefault="00CA3F58" w:rsidP="001000F5">
      <w:pPr>
        <w:pStyle w:val="Normale1"/>
        <w:widowControl w:val="0"/>
        <w:shd w:val="clear" w:color="auto" w:fill="FFFFFF"/>
        <w:spacing w:before="2"/>
        <w:ind w:left="1052" w:hanging="1052"/>
        <w:jc w:val="center"/>
        <w:rPr>
          <w:rFonts w:ascii="Calibri" w:eastAsia="Calibri" w:hAnsi="Calibri" w:cs="Calibri"/>
          <w:b/>
          <w:bCs/>
          <w:shd w:val="clear" w:color="auto" w:fill="FFFFFF"/>
        </w:rPr>
      </w:pPr>
      <w:bookmarkStart w:id="0" w:name="_GoBack"/>
      <w:bookmarkEnd w:id="0"/>
    </w:p>
    <w:p w:rsidR="001059D6" w:rsidRDefault="009914BF" w:rsidP="001922A1">
      <w:pPr>
        <w:pStyle w:val="Normale1"/>
        <w:widowControl w:val="0"/>
        <w:shd w:val="clear" w:color="auto" w:fill="FFFFFF"/>
        <w:spacing w:before="2" w:line="360" w:lineRule="auto"/>
        <w:ind w:left="1052" w:hanging="1052"/>
        <w:rPr>
          <w:rFonts w:ascii="Calibri" w:eastAsia="Calibri" w:hAnsi="Calibri" w:cs="Calibri"/>
          <w:b/>
          <w:bCs/>
          <w:shd w:val="clear" w:color="auto" w:fill="FFFFFF"/>
        </w:rPr>
      </w:pPr>
      <w:r>
        <w:rPr>
          <w:rFonts w:ascii="Calibri" w:eastAsia="Calibri" w:hAnsi="Calibri" w:cs="Calibri"/>
          <w:b/>
          <w:bCs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34925</wp:posOffset>
                </wp:positionV>
                <wp:extent cx="3143250" cy="895350"/>
                <wp:effectExtent l="9525" t="8890" r="9525" b="1016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895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903B2" w:rsidRPr="001922A1" w:rsidRDefault="007903B2">
                            <w:pPr>
                              <w:rPr>
                                <w:b/>
                                <w:sz w:val="28"/>
                                <w:lang w:val="it-IT"/>
                              </w:rPr>
                            </w:pPr>
                            <w:r w:rsidRPr="001922A1">
                              <w:rPr>
                                <w:lang w:val="it-IT"/>
                              </w:rPr>
                              <w:t xml:space="preserve">        </w:t>
                            </w:r>
                            <w:r w:rsidRPr="001922A1">
                              <w:rPr>
                                <w:b/>
                                <w:sz w:val="28"/>
                                <w:lang w:val="it-IT"/>
                              </w:rPr>
                              <w:t>Scheda di raccordo</w:t>
                            </w:r>
                          </w:p>
                          <w:p w:rsidR="001000F5" w:rsidRDefault="007903B2">
                            <w:r w:rsidRPr="001922A1">
                              <w:rPr>
                                <w:b/>
                                <w:sz w:val="28"/>
                                <w:lang w:val="it-IT"/>
                              </w:rPr>
                              <w:t xml:space="preserve">Sc. Infanzia - </w:t>
                            </w:r>
                            <w:r w:rsidR="001000F5" w:rsidRPr="001922A1">
                              <w:rPr>
                                <w:b/>
                                <w:sz w:val="28"/>
                                <w:lang w:val="it-IT"/>
                              </w:rPr>
                              <w:t xml:space="preserve"> Sc. </w:t>
                            </w:r>
                            <w:r w:rsidR="001000F5" w:rsidRPr="001922A1">
                              <w:rPr>
                                <w:b/>
                                <w:sz w:val="28"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274.8pt;margin-top:2.75pt;width:247.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">
                <v:textbox>
                  <w:txbxContent>
                    <w:p w:rsidR="007903B2" w:rsidRPr="001922A1" w:rsidRDefault="007903B2">
                      <w:pPr>
                        <w:rPr>
                          <w:b/>
                          <w:sz w:val="28"/>
                          <w:lang w:val="it-IT"/>
                        </w:rPr>
                      </w:pPr>
                      <w:r w:rsidRPr="001922A1">
                        <w:rPr>
                          <w:lang w:val="it-IT"/>
                        </w:rPr>
                        <w:t xml:space="preserve">        </w:t>
                      </w:r>
                      <w:r w:rsidRPr="001922A1">
                        <w:rPr>
                          <w:b/>
                          <w:sz w:val="28"/>
                          <w:lang w:val="it-IT"/>
                        </w:rPr>
                        <w:t>Scheda di raccordo</w:t>
                      </w:r>
                    </w:p>
                    <w:p w:rsidR="001000F5" w:rsidRDefault="007903B2">
                      <w:r w:rsidRPr="001922A1">
                        <w:rPr>
                          <w:b/>
                          <w:sz w:val="28"/>
                          <w:lang w:val="it-IT"/>
                        </w:rPr>
                        <w:t xml:space="preserve">Sc. Infanzia - </w:t>
                      </w:r>
                      <w:r w:rsidR="001000F5" w:rsidRPr="001922A1">
                        <w:rPr>
                          <w:b/>
                          <w:sz w:val="28"/>
                          <w:lang w:val="it-IT"/>
                        </w:rPr>
                        <w:t xml:space="preserve"> Sc. </w:t>
                      </w:r>
                      <w:r w:rsidR="001000F5" w:rsidRPr="001922A1">
                        <w:rPr>
                          <w:b/>
                          <w:sz w:val="28"/>
                        </w:rPr>
                        <w:t>Primaria</w:t>
                      </w:r>
                    </w:p>
                  </w:txbxContent>
                </v:textbox>
              </v:oval>
            </w:pict>
          </mc:Fallback>
        </mc:AlternateContent>
      </w:r>
      <w:r w:rsidR="001059D6">
        <w:rPr>
          <w:rFonts w:ascii="Calibri" w:eastAsia="Calibri" w:hAnsi="Calibri" w:cs="Calibri"/>
          <w:b/>
          <w:bCs/>
          <w:shd w:val="clear" w:color="auto" w:fill="FFFFFF"/>
        </w:rPr>
        <w:t>SCUOLA INFANZ</w:t>
      </w:r>
      <w:r w:rsidR="001922A1">
        <w:rPr>
          <w:rFonts w:ascii="Calibri" w:eastAsia="Calibri" w:hAnsi="Calibri" w:cs="Calibri"/>
          <w:b/>
          <w:bCs/>
          <w:shd w:val="clear" w:color="auto" w:fill="FFFFFF"/>
        </w:rPr>
        <w:t>IA …………………………………………</w:t>
      </w:r>
      <w:r w:rsidR="001059D6">
        <w:rPr>
          <w:rFonts w:ascii="Calibri" w:eastAsia="Calibri" w:hAnsi="Calibri" w:cs="Calibri"/>
          <w:b/>
          <w:bCs/>
          <w:shd w:val="clear" w:color="auto" w:fill="FFFFFF"/>
        </w:rPr>
        <w:t>..</w:t>
      </w:r>
    </w:p>
    <w:p w:rsidR="001059D6" w:rsidRDefault="001059D6" w:rsidP="001922A1">
      <w:pPr>
        <w:pStyle w:val="Normale1"/>
        <w:widowControl w:val="0"/>
        <w:shd w:val="clear" w:color="auto" w:fill="FFFFFF"/>
        <w:spacing w:line="360" w:lineRule="auto"/>
        <w:ind w:left="1052" w:right="1804" w:hanging="105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hd w:val="clear" w:color="auto" w:fill="FFFFFF"/>
        </w:rPr>
        <w:t>ALUNNO/A………………………………………………………</w:t>
      </w:r>
    </w:p>
    <w:p w:rsidR="001059D6" w:rsidRDefault="001059D6" w:rsidP="001922A1">
      <w:pPr>
        <w:pStyle w:val="Normale1"/>
        <w:widowControl w:val="0"/>
        <w:shd w:val="clear" w:color="auto" w:fill="FFFFFF"/>
        <w:spacing w:line="360" w:lineRule="auto"/>
        <w:ind w:right="1804" w:hanging="1052"/>
        <w:rPr>
          <w:rFonts w:ascii="Calibri" w:eastAsia="Calibri" w:hAnsi="Calibri" w:cs="Calibri"/>
          <w:b/>
          <w:bCs/>
          <w:shd w:val="clear" w:color="auto" w:fill="FFFFFF"/>
        </w:rPr>
      </w:pPr>
      <w:r>
        <w:rPr>
          <w:rFonts w:ascii="Calibri" w:eastAsia="Calibri" w:hAnsi="Calibri" w:cs="Calibri"/>
          <w:b/>
          <w:bCs/>
        </w:rPr>
        <w:t xml:space="preserve">                   </w:t>
      </w:r>
      <w:r>
        <w:rPr>
          <w:rFonts w:ascii="Calibri" w:eastAsia="Calibri" w:hAnsi="Calibri" w:cs="Calibri"/>
          <w:b/>
          <w:bCs/>
          <w:shd w:val="clear" w:color="auto" w:fill="FFFFFF"/>
        </w:rPr>
        <w:t>DX/SIN (lateralizzazione</w:t>
      </w:r>
      <w:r>
        <w:rPr>
          <w:rFonts w:ascii="Calibri" w:eastAsia="Calibri" w:hAnsi="Calibri" w:cs="Calibri"/>
          <w:shd w:val="clear" w:color="auto" w:fill="FFFFFF"/>
        </w:rPr>
        <w:t>)...............................</w:t>
      </w:r>
      <w:r w:rsidR="001922A1">
        <w:rPr>
          <w:rFonts w:ascii="Calibri" w:eastAsia="Calibri" w:hAnsi="Calibri" w:cs="Calibri"/>
          <w:shd w:val="clear" w:color="auto" w:fill="FFFFFF"/>
        </w:rPr>
        <w:t>.....</w:t>
      </w:r>
    </w:p>
    <w:p w:rsidR="001059D6" w:rsidRDefault="001059D6" w:rsidP="00CA3F58">
      <w:pPr>
        <w:pStyle w:val="Normale1"/>
        <w:widowControl w:val="0"/>
        <w:shd w:val="clear" w:color="auto" w:fill="FFFFFF"/>
        <w:ind w:left="1052" w:right="1804" w:hanging="105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hd w:val="clear" w:color="auto" w:fill="FFFFFF"/>
        </w:rPr>
        <w:t>DATA e LUOGO DI NASCIT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hd w:val="clear" w:color="auto" w:fill="FFFFFF"/>
        </w:rPr>
        <w:t>…………………………………………………………</w:t>
      </w:r>
    </w:p>
    <w:p w:rsidR="00C5594D" w:rsidRPr="001922A1" w:rsidRDefault="00C5594D" w:rsidP="00CA3F58">
      <w:pPr>
        <w:ind w:hanging="1052"/>
        <w:rPr>
          <w:lang w:val="it-IT"/>
        </w:rPr>
      </w:pPr>
    </w:p>
    <w:tbl>
      <w:tblPr>
        <w:tblW w:w="0" w:type="auto"/>
        <w:tblInd w:w="-522" w:type="dxa"/>
        <w:tblLayout w:type="fixed"/>
        <w:tblCellMar>
          <w:top w:w="80" w:type="dxa"/>
          <w:left w:w="187" w:type="dxa"/>
          <w:bottom w:w="80" w:type="dxa"/>
          <w:right w:w="752" w:type="dxa"/>
        </w:tblCellMar>
        <w:tblLook w:val="0000" w:firstRow="0" w:lastRow="0" w:firstColumn="0" w:lastColumn="0" w:noHBand="0" w:noVBand="0"/>
      </w:tblPr>
      <w:tblGrid>
        <w:gridCol w:w="4780"/>
        <w:gridCol w:w="855"/>
        <w:gridCol w:w="825"/>
        <w:gridCol w:w="1425"/>
        <w:gridCol w:w="2747"/>
      </w:tblGrid>
      <w:tr w:rsidR="00CA3F58" w:rsidRPr="001922A1" w:rsidTr="001922A1">
        <w:trPr>
          <w:cantSplit/>
          <w:trHeight w:val="475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3F58" w:rsidRPr="001000F5" w:rsidRDefault="001922A1" w:rsidP="001922A1">
            <w:pPr>
              <w:pStyle w:val="Normale1"/>
              <w:widowControl w:val="0"/>
              <w:tabs>
                <w:tab w:val="left" w:pos="9420"/>
              </w:tabs>
              <w:ind w:right="-698" w:firstLine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0"/>
              </w:rPr>
              <w:t>CAMPO DI ESPERIENZA. IL SÉ</w:t>
            </w:r>
            <w:r w:rsidRPr="001922A1">
              <w:rPr>
                <w:rFonts w:ascii="Calibri" w:eastAsia="Calibri" w:hAnsi="Calibri" w:cs="Calibri"/>
                <w:b/>
                <w:bCs/>
                <w:sz w:val="22"/>
                <w:szCs w:val="20"/>
              </w:rPr>
              <w:t xml:space="preserve"> E </w:t>
            </w:r>
            <w:r w:rsidR="00CA3F58" w:rsidRPr="001922A1">
              <w:rPr>
                <w:rFonts w:ascii="Calibri" w:eastAsia="Calibri" w:hAnsi="Calibri" w:cs="Calibri"/>
                <w:b/>
                <w:bCs/>
                <w:sz w:val="22"/>
                <w:szCs w:val="20"/>
              </w:rPr>
              <w:t>L’ALTRO</w:t>
            </w:r>
            <w:r w:rsidR="00CA3F58"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ab/>
            </w: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850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CA3F58">
            <w:pPr>
              <w:pStyle w:val="Normale1"/>
              <w:widowControl w:val="0"/>
              <w:ind w:left="107" w:right="59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AUTONOMIA, PARTECIPAZIONE, SOCIALIZZAZIONE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 PARTE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OSSERVAZIONI</w:t>
            </w:r>
          </w:p>
          <w:p w:rsidR="00CA3F58" w:rsidRPr="001000F5" w:rsidRDefault="00CA3F58" w:rsidP="005A1065">
            <w:pPr>
              <w:pStyle w:val="Normale1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(spazio per dettagliare le risposte segnate)</w:t>
            </w:r>
          </w:p>
        </w:tc>
      </w:tr>
      <w:tr w:rsidR="00CA3F58" w:rsidRPr="001000F5" w:rsidTr="001000F5">
        <w:tblPrEx>
          <w:tblCellMar>
            <w:left w:w="80" w:type="dxa"/>
            <w:right w:w="80" w:type="dxa"/>
          </w:tblCellMar>
        </w:tblPrEx>
        <w:trPr>
          <w:cantSplit/>
          <w:trHeight w:val="417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84"/>
              <w:rPr>
                <w:rFonts w:ascii="Calibri" w:eastAsia="Calibri" w:hAnsi="Calibri" w:cs="Calibri"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 xml:space="preserve">Utilizza la manualità fine per compiti di vita pratica </w:t>
            </w:r>
          </w:p>
          <w:p w:rsidR="00CA3F58" w:rsidRPr="001000F5" w:rsidRDefault="00CA3F58" w:rsidP="005A1065">
            <w:pPr>
              <w:pStyle w:val="Normale1"/>
              <w:widowControl w:val="0"/>
              <w:ind w:left="107" w:right="184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(es. indossare giubbotto..)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395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84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Mantiene attenzione adeguata nelle attività proposte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403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84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Esegue la consegna nei tempi e in modo efficace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383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84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Rispetta le regole della vita scolastica.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000F5" w:rsidTr="001000F5">
        <w:tblPrEx>
          <w:tblCellMar>
            <w:left w:w="80" w:type="dxa"/>
            <w:right w:w="80" w:type="dxa"/>
          </w:tblCellMar>
        </w:tblPrEx>
        <w:trPr>
          <w:cantSplit/>
          <w:trHeight w:val="325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84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Interagisce con i pari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319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84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Interagisce con gli adulti di riferimento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371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84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Non inserire in classe con..</w:t>
            </w:r>
          </w:p>
        </w:tc>
        <w:tc>
          <w:tcPr>
            <w:tcW w:w="5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000F5" w:rsidTr="001000F5">
        <w:tblPrEx>
          <w:tblCellMar>
            <w:left w:w="80" w:type="dxa"/>
            <w:right w:w="80" w:type="dxa"/>
          </w:tblCellMar>
        </w:tblPrEx>
        <w:trPr>
          <w:cantSplit/>
          <w:trHeight w:val="247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672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ORIENTARSI NEL TEMPO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57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1000F5">
            <w:pPr>
              <w:pStyle w:val="Normale1"/>
              <w:widowControl w:val="0"/>
              <w:ind w:right="592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Conosce ed utilizza gli indicatori temporali (prima-dopo) per riferire il proprio vissuto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922A1">
        <w:tblPrEx>
          <w:tblCellMar>
            <w:right w:w="413" w:type="dxa"/>
          </w:tblCellMar>
        </w:tblPrEx>
        <w:trPr>
          <w:cantSplit/>
          <w:trHeight w:val="460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3F58" w:rsidRPr="001922A1" w:rsidRDefault="00CA3F58" w:rsidP="001922A1">
            <w:pPr>
              <w:pStyle w:val="Normale1"/>
              <w:widowControl w:val="0"/>
              <w:ind w:left="107" w:right="333"/>
              <w:rPr>
                <w:sz w:val="22"/>
                <w:szCs w:val="20"/>
              </w:rPr>
            </w:pPr>
            <w:r w:rsidRPr="001922A1">
              <w:rPr>
                <w:rFonts w:ascii="Calibri" w:eastAsia="Calibri" w:hAnsi="Calibri" w:cs="Calibri"/>
                <w:b/>
                <w:bCs/>
                <w:sz w:val="22"/>
                <w:szCs w:val="20"/>
              </w:rPr>
              <w:t>CAMPO DI ESPERIENZA:  IL CORPO E IL MOVIMENTO</w:t>
            </w: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58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1922A1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ABILITÀ</w:t>
            </w: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</w:t>
            </w:r>
            <w:r w:rsidR="00CA3F58"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ERCETTIVO-MOTORIE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 PARTE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OSSERVAZIONI</w:t>
            </w:r>
          </w:p>
          <w:p w:rsidR="00CA3F58" w:rsidRPr="001000F5" w:rsidRDefault="00CA3F58" w:rsidP="005A1065">
            <w:pPr>
              <w:pStyle w:val="Normale1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(spazio per dettagliare le risposte segnate)</w:t>
            </w: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460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333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Si muove in modo coordinato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000F5" w:rsidTr="001000F5">
        <w:tblPrEx>
          <w:tblCellMar>
            <w:left w:w="80" w:type="dxa"/>
            <w:right w:w="80" w:type="dxa"/>
          </w:tblCellMar>
        </w:tblPrEx>
        <w:trPr>
          <w:cantSplit/>
          <w:trHeight w:val="460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1922A1" w:rsidP="00CA3F58">
            <w:pPr>
              <w:pStyle w:val="Normale1"/>
              <w:widowControl w:val="0"/>
              <w:ind w:left="107" w:right="333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ABILITÀ</w:t>
            </w: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PRASSICHE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</w:tr>
      <w:tr w:rsidR="00CA3F58" w:rsidRPr="001000F5" w:rsidTr="001000F5">
        <w:tblPrEx>
          <w:tblCellMar>
            <w:left w:w="80" w:type="dxa"/>
            <w:right w:w="80" w:type="dxa"/>
          </w:tblCellMar>
        </w:tblPrEx>
        <w:trPr>
          <w:cantSplit/>
          <w:trHeight w:val="167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418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 xml:space="preserve"> Colora dentro i confini.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</w:tr>
      <w:tr w:rsidR="00CA3F58" w:rsidRPr="001922A1" w:rsidTr="001922A1">
        <w:tblPrEx>
          <w:tblCellMar>
            <w:right w:w="254" w:type="dxa"/>
          </w:tblCellMar>
        </w:tblPrEx>
        <w:trPr>
          <w:cantSplit/>
          <w:trHeight w:val="460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3F58" w:rsidRPr="001922A1" w:rsidRDefault="00CA3F58" w:rsidP="001922A1">
            <w:pPr>
              <w:pStyle w:val="Normale1"/>
              <w:widowControl w:val="0"/>
              <w:spacing w:before="2"/>
              <w:ind w:left="107" w:right="174"/>
              <w:rPr>
                <w:sz w:val="22"/>
                <w:szCs w:val="20"/>
              </w:rPr>
            </w:pPr>
            <w:r w:rsidRPr="001922A1">
              <w:rPr>
                <w:rFonts w:ascii="Calibri" w:eastAsia="Calibri" w:hAnsi="Calibri" w:cs="Calibri"/>
                <w:b/>
                <w:bCs/>
                <w:sz w:val="22"/>
                <w:szCs w:val="20"/>
              </w:rPr>
              <w:t>CAMPO DI ESPERIENZA: I DISCORSI E LE PAROLE</w:t>
            </w: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850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7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LINGUAGGIO: comprendere, esprimersi, comunicare, ipotizzare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 PARTE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OSSERVAZIONI</w:t>
            </w:r>
          </w:p>
          <w:p w:rsidR="00CA3F58" w:rsidRPr="001000F5" w:rsidRDefault="00CA3F58" w:rsidP="005A1065">
            <w:pPr>
              <w:pStyle w:val="Normale1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(spazio per dettagliare le risposte segnate)</w:t>
            </w: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311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176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Comprende una consegna orale di brevi frasi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545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896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Usa il linguaggio per esprimere i propri bisogno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678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3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COMPETENZA METAFONOLOGICA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 PARTE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OSSERVAZIONI</w:t>
            </w:r>
          </w:p>
          <w:p w:rsidR="00CA3F58" w:rsidRPr="001000F5" w:rsidRDefault="00CA3F58" w:rsidP="005A1065">
            <w:pPr>
              <w:pStyle w:val="Normale1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(spazio per dettagliare le risposte segnate)</w:t>
            </w: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478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388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Denomina correttamente e con adeguata velocità immagini di oggetti conosciuti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922A1">
        <w:tblPrEx>
          <w:tblCellMar>
            <w:right w:w="381" w:type="dxa"/>
          </w:tblCellMar>
        </w:tblPrEx>
        <w:trPr>
          <w:cantSplit/>
          <w:trHeight w:val="460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3F58" w:rsidRPr="001922A1" w:rsidRDefault="00CA3F58" w:rsidP="001922A1">
            <w:pPr>
              <w:pStyle w:val="Normale1"/>
              <w:widowControl w:val="0"/>
              <w:ind w:left="107" w:right="301"/>
              <w:rPr>
                <w:sz w:val="22"/>
                <w:szCs w:val="20"/>
              </w:rPr>
            </w:pPr>
            <w:r w:rsidRPr="001922A1">
              <w:rPr>
                <w:rFonts w:ascii="Calibri" w:eastAsia="Calibri" w:hAnsi="Calibri" w:cs="Calibri"/>
                <w:b/>
                <w:bCs/>
                <w:sz w:val="22"/>
                <w:szCs w:val="20"/>
              </w:rPr>
              <w:t>CAMPO DI ESPERIENZA: LA CONOSCENZA DEL MONDO</w:t>
            </w: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850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right="30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NUMERO E SPAZIO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A91C72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 PARTE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OSSERVAZIONI</w:t>
            </w:r>
          </w:p>
          <w:p w:rsidR="00CA3F58" w:rsidRPr="001000F5" w:rsidRDefault="00CA3F58" w:rsidP="005A1065">
            <w:pPr>
              <w:pStyle w:val="Normale1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(spazio per dettagliare le risposte segnate)</w:t>
            </w: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336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450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Indica, tra una serie di due numeri, il maggiore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492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212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Conta gli oggetti e risponde alla domanda: “Quanti sono?”.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439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203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Riconosce le dimensioni (lungo- corto; alto-basso; grande- piccolo).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000F5" w:rsidTr="001000F5">
        <w:tblPrEx>
          <w:tblCellMar>
            <w:left w:w="80" w:type="dxa"/>
            <w:right w:w="80" w:type="dxa"/>
          </w:tblCellMar>
        </w:tblPrEx>
        <w:trPr>
          <w:cantSplit/>
          <w:trHeight w:val="349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203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Compie seriazioni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531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672"/>
              <w:rPr>
                <w:rFonts w:ascii="Calibri" w:eastAsia="Calibri" w:hAnsi="Calibri" w:cs="Calibri"/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 xml:space="preserve">Classifica secondo un </w:t>
            </w:r>
          </w:p>
          <w:p w:rsidR="00CA3F58" w:rsidRPr="001000F5" w:rsidRDefault="00CA3F58" w:rsidP="005A1065">
            <w:pPr>
              <w:pStyle w:val="Normale1"/>
              <w:widowControl w:val="0"/>
              <w:ind w:left="107" w:right="672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criterio (colore- forma- dimensione...)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  <w:tr w:rsidR="00CA3F58" w:rsidRPr="001922A1" w:rsidTr="001000F5">
        <w:tblPrEx>
          <w:tblCellMar>
            <w:left w:w="80" w:type="dxa"/>
            <w:right w:w="80" w:type="dxa"/>
          </w:tblCellMar>
        </w:tblPrEx>
        <w:trPr>
          <w:cantSplit/>
          <w:trHeight w:val="540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pStyle w:val="Normale1"/>
              <w:widowControl w:val="0"/>
              <w:ind w:left="107" w:right="301"/>
              <w:rPr>
                <w:sz w:val="20"/>
                <w:szCs w:val="20"/>
              </w:rPr>
            </w:pPr>
            <w:r w:rsidRPr="001000F5">
              <w:rPr>
                <w:rFonts w:ascii="Calibri" w:eastAsia="Calibri" w:hAnsi="Calibri" w:cs="Calibri"/>
                <w:sz w:val="20"/>
                <w:szCs w:val="20"/>
              </w:rPr>
              <w:t>Conosce e utilizza gli indicatori spaziali (lontano, vicino; sopra, sotto; dentro, fuori ecc.).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3F58" w:rsidRPr="001000F5" w:rsidRDefault="00CA3F58" w:rsidP="005A1065">
            <w:pPr>
              <w:snapToGrid w:val="0"/>
              <w:rPr>
                <w:sz w:val="20"/>
                <w:szCs w:val="20"/>
                <w:lang w:val="it-IT"/>
              </w:rPr>
            </w:pPr>
          </w:p>
        </w:tc>
      </w:tr>
    </w:tbl>
    <w:p w:rsidR="00CA3F58" w:rsidRDefault="00CA3F58">
      <w:pPr>
        <w:rPr>
          <w:lang w:val="it-IT"/>
        </w:rPr>
      </w:pPr>
    </w:p>
    <w:tbl>
      <w:tblPr>
        <w:tblW w:w="10490" w:type="dxa"/>
        <w:tblInd w:w="-487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4919"/>
        <w:gridCol w:w="5571"/>
      </w:tblGrid>
      <w:tr w:rsidR="00CA3F58" w:rsidTr="001000F5">
        <w:trPr>
          <w:cantSplit/>
          <w:trHeight w:val="480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DATI DI CONTESTO</w:t>
            </w:r>
          </w:p>
        </w:tc>
      </w:tr>
      <w:tr w:rsidR="00CA3F58" w:rsidTr="001000F5">
        <w:trPr>
          <w:cantSplit/>
          <w:trHeight w:val="300"/>
        </w:trPr>
        <w:tc>
          <w:tcPr>
            <w:tcW w:w="4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Composizione nucleo familiare</w:t>
            </w:r>
          </w:p>
        </w:tc>
        <w:tc>
          <w:tcPr>
            <w:tcW w:w="5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snapToGrid w:val="0"/>
            </w:pPr>
          </w:p>
        </w:tc>
      </w:tr>
      <w:tr w:rsidR="00CA3F58" w:rsidRPr="001922A1" w:rsidTr="001000F5">
        <w:trPr>
          <w:cantSplit/>
          <w:trHeight w:val="300"/>
        </w:trPr>
        <w:tc>
          <w:tcPr>
            <w:tcW w:w="4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Presenza di disagio socio-ambientale</w:t>
            </w:r>
          </w:p>
        </w:tc>
        <w:tc>
          <w:tcPr>
            <w:tcW w:w="5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F58" w:rsidRPr="00AB34FD" w:rsidRDefault="00CA3F58" w:rsidP="005A1065">
            <w:pPr>
              <w:snapToGrid w:val="0"/>
              <w:rPr>
                <w:lang w:val="it-IT"/>
              </w:rPr>
            </w:pPr>
          </w:p>
        </w:tc>
      </w:tr>
    </w:tbl>
    <w:p w:rsidR="00CA3F58" w:rsidRDefault="00CA3F58">
      <w:pPr>
        <w:rPr>
          <w:lang w:val="it-IT"/>
        </w:rPr>
      </w:pPr>
    </w:p>
    <w:tbl>
      <w:tblPr>
        <w:tblW w:w="10632" w:type="dxa"/>
        <w:tblInd w:w="-629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325"/>
        <w:gridCol w:w="1500"/>
        <w:gridCol w:w="1455"/>
        <w:gridCol w:w="1650"/>
        <w:gridCol w:w="2702"/>
      </w:tblGrid>
      <w:tr w:rsidR="00CA3F58" w:rsidRPr="001922A1" w:rsidTr="001000F5">
        <w:trPr>
          <w:cantSplit/>
          <w:trHeight w:val="1140"/>
        </w:trPr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Rapporti scuola/famiglia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Collaborativi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Abbastanza collaborativi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Poco collaborativi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OSSERVAZIONI</w:t>
            </w:r>
          </w:p>
          <w:p w:rsidR="00CA3F58" w:rsidRDefault="00CA3F58" w:rsidP="005A1065">
            <w:pPr>
              <w:pStyle w:val="Normale1"/>
            </w:pPr>
            <w:r>
              <w:rPr>
                <w:rFonts w:ascii="Calibri" w:eastAsia="Calibri" w:hAnsi="Calibri" w:cs="Calibri"/>
                <w:b/>
                <w:bCs/>
              </w:rPr>
              <w:t>(spazio per dettagliare le risposte segnate)</w:t>
            </w:r>
          </w:p>
        </w:tc>
      </w:tr>
    </w:tbl>
    <w:p w:rsidR="00CA3F58" w:rsidRDefault="00CA3F58">
      <w:pPr>
        <w:rPr>
          <w:lang w:val="it-IT"/>
        </w:rPr>
      </w:pPr>
    </w:p>
    <w:tbl>
      <w:tblPr>
        <w:tblW w:w="10632" w:type="dxa"/>
        <w:tblInd w:w="-629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396"/>
        <w:gridCol w:w="7236"/>
      </w:tblGrid>
      <w:tr w:rsidR="00CA3F58" w:rsidTr="001000F5">
        <w:trPr>
          <w:cantSplit/>
          <w:trHeight w:val="260"/>
        </w:trPr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Alunno/a  Bes</w:t>
            </w:r>
          </w:p>
        </w:tc>
        <w:tc>
          <w:tcPr>
            <w:tcW w:w="7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</w:pPr>
            <w:r>
              <w:rPr>
                <w:sz w:val="20"/>
                <w:szCs w:val="20"/>
              </w:rPr>
              <w:t xml:space="preserve">si     </w:t>
            </w:r>
            <w:r w:rsidR="00A91C72">
              <w:rPr>
                <w:sz w:val="20"/>
                <w:szCs w:val="20"/>
              </w:rPr>
              <w:sym w:font="Wingdings 2" w:char="F030"/>
            </w:r>
            <w:r>
              <w:rPr>
                <w:sz w:val="20"/>
                <w:szCs w:val="20"/>
              </w:rPr>
              <w:t xml:space="preserve">             no</w:t>
            </w:r>
            <w:r w:rsidR="00A91C72">
              <w:rPr>
                <w:sz w:val="20"/>
                <w:szCs w:val="20"/>
              </w:rPr>
              <w:t xml:space="preserve">     </w:t>
            </w:r>
            <w:r w:rsidR="00A91C72">
              <w:rPr>
                <w:sz w:val="20"/>
                <w:szCs w:val="20"/>
              </w:rPr>
              <w:sym w:font="Wingdings 2" w:char="F030"/>
            </w:r>
          </w:p>
        </w:tc>
      </w:tr>
      <w:tr w:rsidR="00CA3F58" w:rsidTr="001000F5">
        <w:trPr>
          <w:cantSplit/>
          <w:trHeight w:val="260"/>
        </w:trPr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pStyle w:val="Normale1"/>
              <w:widowControl w:val="0"/>
              <w:shd w:val="clear" w:color="auto" w:fill="FFFFFF"/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Tipologia</w:t>
            </w:r>
          </w:p>
        </w:tc>
        <w:tc>
          <w:tcPr>
            <w:tcW w:w="7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F58" w:rsidRDefault="00CA3F58" w:rsidP="005A1065">
            <w:pPr>
              <w:snapToGrid w:val="0"/>
            </w:pPr>
          </w:p>
        </w:tc>
      </w:tr>
    </w:tbl>
    <w:p w:rsidR="00A91C72" w:rsidRDefault="001000F5" w:rsidP="001000F5">
      <w:pPr>
        <w:pStyle w:val="Normale1"/>
        <w:widowControl w:val="0"/>
        <w:shd w:val="clear" w:color="auto" w:fill="FFFFFF"/>
        <w:spacing w:before="57"/>
        <w:rPr>
          <w:rFonts w:eastAsia="Times New Roman" w:cs="Times New Roman"/>
          <w:color w:val="auto"/>
          <w:kern w:val="0"/>
          <w:lang w:eastAsia="ar-SA" w:bidi="ar-SA"/>
        </w:rPr>
      </w:pPr>
      <w:r>
        <w:rPr>
          <w:rFonts w:eastAsia="Times New Roman" w:cs="Times New Roman"/>
          <w:color w:val="auto"/>
          <w:kern w:val="0"/>
          <w:lang w:eastAsia="ar-SA" w:bidi="ar-SA"/>
        </w:rPr>
        <w:t xml:space="preserve">                </w:t>
      </w:r>
    </w:p>
    <w:p w:rsidR="00A91C72" w:rsidRDefault="00A91C72" w:rsidP="001000F5">
      <w:pPr>
        <w:pStyle w:val="Normale1"/>
        <w:widowControl w:val="0"/>
        <w:shd w:val="clear" w:color="auto" w:fill="FFFFFF"/>
        <w:spacing w:before="57"/>
        <w:rPr>
          <w:rFonts w:eastAsia="Times New Roman" w:cs="Times New Roman"/>
          <w:color w:val="auto"/>
          <w:kern w:val="0"/>
          <w:lang w:eastAsia="ar-SA" w:bidi="ar-SA"/>
        </w:rPr>
      </w:pPr>
    </w:p>
    <w:p w:rsidR="00A91C72" w:rsidRDefault="00A91C72" w:rsidP="001000F5">
      <w:pPr>
        <w:pStyle w:val="Normale1"/>
        <w:widowControl w:val="0"/>
        <w:shd w:val="clear" w:color="auto" w:fill="FFFFFF"/>
        <w:spacing w:before="57"/>
        <w:rPr>
          <w:rFonts w:eastAsia="Times New Roman" w:cs="Times New Roman"/>
          <w:color w:val="auto"/>
          <w:kern w:val="0"/>
          <w:lang w:eastAsia="ar-SA" w:bidi="ar-SA"/>
        </w:rPr>
      </w:pPr>
    </w:p>
    <w:p w:rsidR="00A91C72" w:rsidRDefault="00A91C72" w:rsidP="00A91C72">
      <w:pPr>
        <w:pStyle w:val="Normale1"/>
        <w:widowControl w:val="0"/>
        <w:shd w:val="clear" w:color="auto" w:fill="FFFFFF"/>
        <w:spacing w:before="57"/>
        <w:jc w:val="center"/>
        <w:rPr>
          <w:rFonts w:eastAsia="Times New Roman" w:cs="Times New Roman"/>
          <w:color w:val="auto"/>
          <w:kern w:val="0"/>
          <w:lang w:eastAsia="ar-SA" w:bidi="ar-SA"/>
        </w:rPr>
      </w:pPr>
    </w:p>
    <w:p w:rsidR="00CA3F58" w:rsidRDefault="00CA3F58" w:rsidP="00A91C72">
      <w:pPr>
        <w:pStyle w:val="Normale1"/>
        <w:widowControl w:val="0"/>
        <w:shd w:val="clear" w:color="auto" w:fill="FFFFFF"/>
        <w:spacing w:before="57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</w:rPr>
        <w:t>Giudizio globale, in sintesi, del percorso formativo svolto dall’alunno/a</w:t>
      </w:r>
    </w:p>
    <w:p w:rsidR="00CA3F58" w:rsidRDefault="00CA3F58" w:rsidP="00CA3F58">
      <w:pPr>
        <w:pStyle w:val="Normale1"/>
        <w:widowControl w:val="0"/>
        <w:shd w:val="clear" w:color="auto" w:fill="FFFFFF"/>
        <w:spacing w:before="57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(dettagliare caratteristiche e punti di forza)</w:t>
      </w:r>
    </w:p>
    <w:p w:rsidR="00A91C72" w:rsidRDefault="00A91C72" w:rsidP="00CA3F58">
      <w:pPr>
        <w:pStyle w:val="Normale1"/>
        <w:widowControl w:val="0"/>
        <w:shd w:val="clear" w:color="auto" w:fill="FFFFFF"/>
        <w:spacing w:before="57"/>
        <w:jc w:val="center"/>
      </w:pPr>
    </w:p>
    <w:p w:rsidR="00CA3F58" w:rsidRDefault="00CA3F58" w:rsidP="00A91C72">
      <w:pPr>
        <w:spacing w:line="360" w:lineRule="auto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3F58" w:rsidRDefault="00CA3F58" w:rsidP="00CA3F58">
      <w:pPr>
        <w:pStyle w:val="Normale1"/>
        <w:widowControl w:val="0"/>
        <w:shd w:val="clear" w:color="auto" w:fill="FFFFFF"/>
        <w:spacing w:before="57"/>
        <w:ind w:left="709"/>
        <w:rPr>
          <w:rFonts w:eastAsia="Times New Roman" w:cs="Times New Roman"/>
          <w:color w:val="auto"/>
          <w:kern w:val="0"/>
          <w:lang w:eastAsia="ar-SA" w:bidi="ar-SA"/>
        </w:rPr>
      </w:pPr>
    </w:p>
    <w:p w:rsidR="00A91C72" w:rsidRDefault="00A91C72" w:rsidP="001000F5">
      <w:pPr>
        <w:pStyle w:val="Normale1"/>
        <w:widowControl w:val="0"/>
        <w:shd w:val="clear" w:color="auto" w:fill="FFFFFF"/>
        <w:spacing w:before="57"/>
        <w:ind w:left="709"/>
        <w:rPr>
          <w:rFonts w:ascii="Calibri" w:eastAsia="Calibri" w:hAnsi="Calibri" w:cs="Calibri"/>
          <w:sz w:val="22"/>
          <w:szCs w:val="22"/>
        </w:rPr>
      </w:pPr>
    </w:p>
    <w:p w:rsidR="00A91C72" w:rsidRDefault="00A91C72" w:rsidP="001000F5">
      <w:pPr>
        <w:pStyle w:val="Normale1"/>
        <w:widowControl w:val="0"/>
        <w:shd w:val="clear" w:color="auto" w:fill="FFFFFF"/>
        <w:spacing w:before="57"/>
        <w:ind w:left="709"/>
        <w:rPr>
          <w:rFonts w:ascii="Calibri" w:eastAsia="Calibri" w:hAnsi="Calibri" w:cs="Calibri"/>
          <w:sz w:val="22"/>
          <w:szCs w:val="22"/>
        </w:rPr>
      </w:pPr>
    </w:p>
    <w:p w:rsidR="001000F5" w:rsidRDefault="001000F5" w:rsidP="001000F5">
      <w:pPr>
        <w:pStyle w:val="Normale1"/>
        <w:widowControl w:val="0"/>
        <w:shd w:val="clear" w:color="auto" w:fill="FFFFFF"/>
        <w:spacing w:before="57"/>
        <w:ind w:left="709"/>
      </w:pPr>
      <w:r>
        <w:rPr>
          <w:rFonts w:ascii="Calibri" w:eastAsia="Calibri" w:hAnsi="Calibri" w:cs="Calibri"/>
          <w:sz w:val="22"/>
          <w:szCs w:val="22"/>
        </w:rPr>
        <w:t>Data,........................................................                                                                I docenti</w:t>
      </w:r>
    </w:p>
    <w:p w:rsidR="001000F5" w:rsidRPr="00CA3F58" w:rsidRDefault="001000F5" w:rsidP="001000F5">
      <w:pPr>
        <w:rPr>
          <w:lang w:val="it-IT"/>
        </w:rPr>
      </w:pPr>
    </w:p>
    <w:p w:rsidR="00CA3F58" w:rsidRDefault="00CA3F58" w:rsidP="001000F5">
      <w:pPr>
        <w:pStyle w:val="Normale1"/>
        <w:widowControl w:val="0"/>
        <w:shd w:val="clear" w:color="auto" w:fill="FFFFFF"/>
        <w:spacing w:before="57"/>
        <w:rPr>
          <w:rFonts w:eastAsia="Times New Roman" w:cs="Times New Roman"/>
          <w:color w:val="auto"/>
          <w:kern w:val="0"/>
          <w:lang w:eastAsia="ar-SA" w:bidi="ar-SA"/>
        </w:rPr>
      </w:pPr>
    </w:p>
    <w:p w:rsidR="00CA3F58" w:rsidRDefault="00CA3F58" w:rsidP="00CA3F58">
      <w:pPr>
        <w:pStyle w:val="Normale1"/>
        <w:widowControl w:val="0"/>
        <w:shd w:val="clear" w:color="auto" w:fill="FFFFFF"/>
        <w:spacing w:before="57"/>
        <w:ind w:left="709"/>
        <w:rPr>
          <w:rFonts w:eastAsia="Times New Roman" w:cs="Times New Roman"/>
          <w:color w:val="auto"/>
          <w:kern w:val="0"/>
          <w:lang w:eastAsia="ar-SA" w:bidi="ar-SA"/>
        </w:rPr>
      </w:pPr>
    </w:p>
    <w:sectPr w:rsidR="00CA3F58" w:rsidSect="001922A1">
      <w:headerReference w:type="default" r:id="rId6"/>
      <w:footerReference w:type="default" r:id="rId7"/>
      <w:pgSz w:w="11906" w:h="16838"/>
      <w:pgMar w:top="142" w:right="1134" w:bottom="568" w:left="1134" w:header="107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00C" w:rsidRDefault="00B1300C" w:rsidP="00CA3F58">
      <w:r>
        <w:separator/>
      </w:r>
    </w:p>
  </w:endnote>
  <w:endnote w:type="continuationSeparator" w:id="0">
    <w:p w:rsidR="00B1300C" w:rsidRDefault="00B1300C" w:rsidP="00CA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73097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922A1" w:rsidRDefault="001922A1">
            <w:pPr>
              <w:pStyle w:val="Pidipagina"/>
              <w:jc w:val="center"/>
            </w:pPr>
            <w:r>
              <w:rPr>
                <w:lang w:val="it-IT"/>
              </w:rP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914B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it-IT"/>
              </w:rPr>
              <w:t xml:space="preserve"> di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914B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922A1" w:rsidRDefault="00192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00C" w:rsidRDefault="00B1300C" w:rsidP="00CA3F58">
      <w:r>
        <w:separator/>
      </w:r>
    </w:p>
  </w:footnote>
  <w:footnote w:type="continuationSeparator" w:id="0">
    <w:p w:rsidR="00B1300C" w:rsidRDefault="00B1300C" w:rsidP="00CA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2A1" w:rsidRDefault="001922A1" w:rsidP="00CA3F58">
    <w:pPr>
      <w:pStyle w:val="Intestazione"/>
      <w:tabs>
        <w:tab w:val="clear" w:pos="4819"/>
      </w:tabs>
    </w:pPr>
    <w:r>
      <w:rPr>
        <w:rFonts w:ascii="Lucida Handwriting" w:eastAsia="Malgun Gothic" w:hAnsi="Lucida Handwriting" w:cs="Andalus"/>
        <w:b/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F304298" wp14:editId="2977A673">
          <wp:simplePos x="0" y="0"/>
          <wp:positionH relativeFrom="column">
            <wp:posOffset>2347595</wp:posOffset>
          </wp:positionH>
          <wp:positionV relativeFrom="paragraph">
            <wp:posOffset>-647700</wp:posOffset>
          </wp:positionV>
          <wp:extent cx="1043940" cy="953770"/>
          <wp:effectExtent l="0" t="0" r="0" b="0"/>
          <wp:wrapNone/>
          <wp:docPr id="2" name="Immagine 2" descr="C:\Users\Aurelia\Desktop\Logo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Logo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22A1" w:rsidRDefault="001922A1" w:rsidP="00CA3F58">
    <w:pPr>
      <w:pStyle w:val="Intestazione"/>
      <w:tabs>
        <w:tab w:val="clear" w:pos="481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D6"/>
    <w:rsid w:val="00092630"/>
    <w:rsid w:val="001000F5"/>
    <w:rsid w:val="001059D6"/>
    <w:rsid w:val="001922A1"/>
    <w:rsid w:val="003757DB"/>
    <w:rsid w:val="003970D8"/>
    <w:rsid w:val="007903B2"/>
    <w:rsid w:val="00815913"/>
    <w:rsid w:val="009914BF"/>
    <w:rsid w:val="00A23BAF"/>
    <w:rsid w:val="00A91C72"/>
    <w:rsid w:val="00B1300C"/>
    <w:rsid w:val="00BE43D3"/>
    <w:rsid w:val="00C5594D"/>
    <w:rsid w:val="00CA3F58"/>
    <w:rsid w:val="00CB606A"/>
    <w:rsid w:val="00E4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47A146-11C9-4ACA-8343-F0B4FB09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3F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059D6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A3F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F5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3F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F5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0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0F5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Roberto</cp:lastModifiedBy>
  <cp:revision>2</cp:revision>
  <cp:lastPrinted>2022-05-24T09:34:00Z</cp:lastPrinted>
  <dcterms:created xsi:type="dcterms:W3CDTF">2023-06-06T10:10:00Z</dcterms:created>
  <dcterms:modified xsi:type="dcterms:W3CDTF">2023-06-06T10:10:00Z</dcterms:modified>
</cp:coreProperties>
</file>