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400" w:before="0" w:line="288" w:lineRule="auto"/>
        <w:rPr>
          <w:b w:val="1"/>
          <w:sz w:val="39"/>
          <w:szCs w:val="39"/>
        </w:rPr>
      </w:pPr>
      <w:bookmarkStart w:colFirst="0" w:colLast="0" w:name="_vj6e8x33uxuj" w:id="0"/>
      <w:bookmarkEnd w:id="0"/>
      <w:r w:rsidDel="00000000" w:rsidR="00000000" w:rsidRPr="00000000">
        <w:rPr>
          <w:b w:val="1"/>
          <w:sz w:val="39"/>
          <w:szCs w:val="39"/>
          <w:rtl w:val="0"/>
        </w:rPr>
        <w:t xml:space="preserve">D.P.O. - Responsabile della Protezione dei Dati</w:t>
      </w:r>
    </w:p>
    <w:p w:rsidR="00000000" w:rsidDel="00000000" w:rsidP="00000000" w:rsidRDefault="00000000" w:rsidRPr="00000000" w14:paraId="00000002">
      <w:pPr>
        <w:spacing w:line="335.99999999999994" w:lineRule="auto"/>
        <w:jc w:val="both"/>
        <w:rPr>
          <w:color w:val="444e57"/>
          <w:sz w:val="28"/>
          <w:szCs w:val="28"/>
        </w:rPr>
      </w:pPr>
      <w:r w:rsidDel="00000000" w:rsidR="00000000" w:rsidRPr="00000000">
        <w:rPr>
          <w:color w:val="444e57"/>
          <w:sz w:val="28"/>
          <w:szCs w:val="28"/>
          <w:rtl w:val="0"/>
        </w:rPr>
        <w:t xml:space="preserve">Il ruolo di D.P.O./R.P.D. per questo Istituto è svolto da un esperto esterno:</w:t>
      </w:r>
    </w:p>
    <w:p w:rsidR="00000000" w:rsidDel="00000000" w:rsidP="00000000" w:rsidRDefault="00000000" w:rsidRPr="00000000" w14:paraId="00000003">
      <w:pPr>
        <w:spacing w:line="335.99999999999994" w:lineRule="auto"/>
        <w:jc w:val="both"/>
        <w:rPr>
          <w:color w:val="5a6772"/>
          <w:sz w:val="27"/>
          <w:szCs w:val="27"/>
        </w:rPr>
      </w:pPr>
      <w:r w:rsidDel="00000000" w:rsidR="00000000" w:rsidRPr="00000000">
        <w:rPr>
          <w:color w:val="5a6772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335.99999999999994" w:lineRule="auto"/>
        <w:rPr>
          <w:color w:val="444e57"/>
          <w:sz w:val="28"/>
          <w:szCs w:val="28"/>
        </w:rPr>
      </w:pPr>
      <w:r w:rsidDel="00000000" w:rsidR="00000000" w:rsidRPr="00000000">
        <w:rPr>
          <w:color w:val="444e57"/>
          <w:sz w:val="28"/>
          <w:szCs w:val="28"/>
          <w:rtl w:val="0"/>
        </w:rPr>
        <w:t xml:space="preserve">Denominazione: Avv. Ilaria Filomena Nitti iscritta all'Albo degli Avvocati del Foro di Potenza</w:t>
      </w:r>
    </w:p>
    <w:p w:rsidR="00000000" w:rsidDel="00000000" w:rsidP="00000000" w:rsidRDefault="00000000" w:rsidRPr="00000000" w14:paraId="00000005">
      <w:pPr>
        <w:spacing w:line="335.99999999999994" w:lineRule="auto"/>
        <w:rPr>
          <w:color w:val="444e57"/>
          <w:sz w:val="28"/>
          <w:szCs w:val="28"/>
        </w:rPr>
      </w:pPr>
      <w:r w:rsidDel="00000000" w:rsidR="00000000" w:rsidRPr="00000000">
        <w:rPr>
          <w:color w:val="444e57"/>
          <w:sz w:val="28"/>
          <w:szCs w:val="28"/>
          <w:rtl w:val="0"/>
        </w:rPr>
        <w:t xml:space="preserve">Indirizzo: Via Umberto I 98/A, 85013 Genzano di Lucania (PZ)</w:t>
      </w:r>
    </w:p>
    <w:p w:rsidR="00000000" w:rsidDel="00000000" w:rsidP="00000000" w:rsidRDefault="00000000" w:rsidRPr="00000000" w14:paraId="00000006">
      <w:pPr>
        <w:spacing w:line="335.99999999999994" w:lineRule="auto"/>
        <w:rPr>
          <w:color w:val="444e57"/>
          <w:sz w:val="27"/>
          <w:szCs w:val="27"/>
        </w:rPr>
      </w:pPr>
      <w:r w:rsidDel="00000000" w:rsidR="00000000" w:rsidRPr="00000000">
        <w:rPr>
          <w:color w:val="444e57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335.99999999999994" w:lineRule="auto"/>
        <w:rPr>
          <w:color w:val="444e57"/>
          <w:sz w:val="28"/>
          <w:szCs w:val="28"/>
        </w:rPr>
      </w:pPr>
      <w:r w:rsidDel="00000000" w:rsidR="00000000" w:rsidRPr="00000000">
        <w:rPr>
          <w:color w:val="444e57"/>
          <w:sz w:val="28"/>
          <w:szCs w:val="28"/>
          <w:rtl w:val="0"/>
        </w:rPr>
        <w:t xml:space="preserve">Tel/Fax 0971 282049 Mobile 3408183390</w:t>
      </w:r>
    </w:p>
    <w:p w:rsidR="00000000" w:rsidDel="00000000" w:rsidP="00000000" w:rsidRDefault="00000000" w:rsidRPr="00000000" w14:paraId="00000008">
      <w:pPr>
        <w:spacing w:line="335.99999999999994" w:lineRule="auto"/>
        <w:rPr>
          <w:color w:val="004a93"/>
          <w:sz w:val="28"/>
          <w:szCs w:val="28"/>
        </w:rPr>
      </w:pPr>
      <w:r w:rsidDel="00000000" w:rsidR="00000000" w:rsidRPr="00000000">
        <w:rPr>
          <w:color w:val="444e57"/>
          <w:sz w:val="28"/>
          <w:szCs w:val="28"/>
          <w:rtl w:val="0"/>
        </w:rPr>
        <w:t xml:space="preserve">Email: </w:t>
      </w:r>
      <w:r w:rsidDel="00000000" w:rsidR="00000000" w:rsidRPr="00000000">
        <w:rPr>
          <w:color w:val="004a93"/>
          <w:sz w:val="28"/>
          <w:szCs w:val="28"/>
          <w:rtl w:val="0"/>
        </w:rPr>
        <w:t xml:space="preserve">ilarianitti@gmail.com</w:t>
      </w:r>
      <w:r w:rsidDel="00000000" w:rsidR="00000000" w:rsidRPr="00000000">
        <w:rPr>
          <w:color w:val="444e57"/>
          <w:sz w:val="28"/>
          <w:szCs w:val="28"/>
          <w:rtl w:val="0"/>
        </w:rPr>
        <w:t xml:space="preserve"> - </w:t>
      </w:r>
      <w:r w:rsidDel="00000000" w:rsidR="00000000" w:rsidRPr="00000000">
        <w:rPr>
          <w:color w:val="004a93"/>
          <w:sz w:val="28"/>
          <w:szCs w:val="28"/>
          <w:rtl w:val="0"/>
        </w:rPr>
        <w:t xml:space="preserve">avv.ilarianitti@gmail.com</w:t>
      </w:r>
    </w:p>
    <w:p w:rsidR="00000000" w:rsidDel="00000000" w:rsidP="00000000" w:rsidRDefault="00000000" w:rsidRPr="00000000" w14:paraId="00000009">
      <w:pPr>
        <w:spacing w:line="335.99999999999994" w:lineRule="auto"/>
        <w:rPr>
          <w:color w:val="004a93"/>
          <w:sz w:val="28"/>
          <w:szCs w:val="28"/>
        </w:rPr>
      </w:pPr>
      <w:r w:rsidDel="00000000" w:rsidR="00000000" w:rsidRPr="00000000">
        <w:rPr>
          <w:color w:val="444e57"/>
          <w:sz w:val="28"/>
          <w:szCs w:val="28"/>
          <w:rtl w:val="0"/>
        </w:rPr>
        <w:t xml:space="preserve">PEC: </w:t>
      </w:r>
      <w:r w:rsidDel="00000000" w:rsidR="00000000" w:rsidRPr="00000000">
        <w:rPr>
          <w:color w:val="004a93"/>
          <w:sz w:val="28"/>
          <w:szCs w:val="28"/>
          <w:rtl w:val="0"/>
        </w:rPr>
        <w:t xml:space="preserve">ilarianitti@pec.it</w:t>
      </w:r>
    </w:p>
    <w:p w:rsidR="00000000" w:rsidDel="00000000" w:rsidP="00000000" w:rsidRDefault="00000000" w:rsidRPr="00000000" w14:paraId="0000000A">
      <w:pPr>
        <w:spacing w:line="335.99999999999994" w:lineRule="auto"/>
        <w:rPr>
          <w:color w:val="444e57"/>
          <w:sz w:val="27"/>
          <w:szCs w:val="27"/>
        </w:rPr>
      </w:pPr>
      <w:r w:rsidDel="00000000" w:rsidR="00000000" w:rsidRPr="00000000">
        <w:rPr>
          <w:color w:val="444e57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335.99999999999994" w:lineRule="auto"/>
        <w:rPr>
          <w:color w:val="444e57"/>
          <w:sz w:val="27"/>
          <w:szCs w:val="27"/>
        </w:rPr>
      </w:pPr>
      <w:r w:rsidDel="00000000" w:rsidR="00000000" w:rsidRPr="00000000">
        <w:rPr>
          <w:color w:val="444e57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line="335.99999999999994" w:lineRule="auto"/>
        <w:rPr>
          <w:color w:val="5a6772"/>
          <w:sz w:val="27"/>
          <w:szCs w:val="27"/>
        </w:rPr>
      </w:pPr>
      <w:r w:rsidDel="00000000" w:rsidR="00000000" w:rsidRPr="00000000">
        <w:rPr>
          <w:color w:val="5a6772"/>
          <w:sz w:val="27"/>
          <w:szCs w:val="27"/>
          <w:rtl w:val="0"/>
        </w:rPr>
        <w:t xml:space="preserve">DATI DI CONTATTO DEL RESPONSABILE DELLA PROTEZIONE DEI DATI PERSONALI (RDP) AI SENSI DELL’ART. 37 DEL REGOLAMENTO UE 2016/679</w:t>
      </w:r>
    </w:p>
    <w:p w:rsidR="00000000" w:rsidDel="00000000" w:rsidP="00000000" w:rsidRDefault="00000000" w:rsidRPr="00000000" w14:paraId="0000000D">
      <w:pPr>
        <w:spacing w:line="335.99999999999994" w:lineRule="auto"/>
        <w:rPr>
          <w:color w:val="5a6772"/>
          <w:sz w:val="27"/>
          <w:szCs w:val="27"/>
        </w:rPr>
      </w:pPr>
      <w:r w:rsidDel="00000000" w:rsidR="00000000" w:rsidRPr="00000000">
        <w:rPr>
          <w:color w:val="5a6772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335.99999999999994" w:lineRule="auto"/>
        <w:rPr>
          <w:color w:val="5a6772"/>
          <w:sz w:val="27"/>
          <w:szCs w:val="27"/>
        </w:rPr>
      </w:pPr>
      <w:r w:rsidDel="00000000" w:rsidR="00000000" w:rsidRPr="00000000">
        <w:rPr>
          <w:color w:val="5a6772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335.99999999999994" w:lineRule="auto"/>
        <w:rPr>
          <w:color w:val="444e57"/>
          <w:sz w:val="27"/>
          <w:szCs w:val="27"/>
        </w:rPr>
      </w:pPr>
      <w:r w:rsidDel="00000000" w:rsidR="00000000" w:rsidRPr="00000000">
        <w:rPr>
          <w:color w:val="444e57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